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94" w:rsidRDefault="00510094" w:rsidP="00510094">
      <w:pPr>
        <w:jc w:val="center"/>
        <w:rPr>
          <w:b/>
        </w:rPr>
      </w:pPr>
      <w:r>
        <w:rPr>
          <w:b/>
        </w:rPr>
        <w:t>РОССИЙСКАЯ ФЕДЕРАЦИЯ</w:t>
      </w:r>
    </w:p>
    <w:p w:rsidR="00510094" w:rsidRDefault="00510094" w:rsidP="00510094">
      <w:pPr>
        <w:jc w:val="center"/>
        <w:rPr>
          <w:b/>
        </w:rPr>
      </w:pPr>
      <w:r>
        <w:rPr>
          <w:b/>
        </w:rPr>
        <w:t>ПЕРВОКАМЕНСКИЙ СЕЛЬСКИЙ СОВЕТ ДЕПУТАТОВ</w:t>
      </w:r>
    </w:p>
    <w:p w:rsidR="00510094" w:rsidRDefault="00510094" w:rsidP="00510094">
      <w:pPr>
        <w:jc w:val="center"/>
        <w:rPr>
          <w:b/>
        </w:rPr>
      </w:pPr>
      <w:r>
        <w:rPr>
          <w:b/>
        </w:rPr>
        <w:t>ТРЕТЬЯКОВСКОГО РАЙОНА АЛТАЙСКОГО КРАЯ</w:t>
      </w:r>
    </w:p>
    <w:p w:rsidR="00510094" w:rsidRDefault="00510094" w:rsidP="00510094">
      <w:pPr>
        <w:jc w:val="center"/>
        <w:rPr>
          <w:b/>
        </w:rPr>
      </w:pPr>
    </w:p>
    <w:p w:rsidR="00510094" w:rsidRDefault="00510094" w:rsidP="005100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510094" w:rsidRDefault="00510094" w:rsidP="00510094"/>
    <w:p w:rsidR="00510094" w:rsidRDefault="00510094" w:rsidP="00510094">
      <w:r>
        <w:t xml:space="preserve">«04» </w:t>
      </w:r>
      <w:proofErr w:type="gramStart"/>
      <w:r>
        <w:t>мая  2023</w:t>
      </w:r>
      <w:proofErr w:type="gramEnd"/>
      <w:r>
        <w:t xml:space="preserve"> г                                                                                          №  9</w:t>
      </w:r>
    </w:p>
    <w:p w:rsidR="00510094" w:rsidRDefault="00510094" w:rsidP="00510094">
      <w:pPr>
        <w:jc w:val="center"/>
      </w:pPr>
      <w:r>
        <w:t xml:space="preserve">с. </w:t>
      </w:r>
      <w:proofErr w:type="spellStart"/>
      <w:r>
        <w:t>Первокаменка</w:t>
      </w:r>
      <w:proofErr w:type="spellEnd"/>
    </w:p>
    <w:p w:rsidR="00510094" w:rsidRDefault="00510094" w:rsidP="00510094">
      <w:pPr>
        <w:jc w:val="center"/>
      </w:pPr>
    </w:p>
    <w:p w:rsidR="00510094" w:rsidRDefault="00510094" w:rsidP="00510094">
      <w:r>
        <w:t>О внесении изменений в решение</w:t>
      </w:r>
    </w:p>
    <w:p w:rsidR="00510094" w:rsidRDefault="00510094" w:rsidP="00510094">
      <w:r>
        <w:t>№ 18 от 02.12.2021 Регламент</w:t>
      </w:r>
    </w:p>
    <w:p w:rsidR="00510094" w:rsidRDefault="00510094" w:rsidP="00510094">
      <w:proofErr w:type="spellStart"/>
      <w:r>
        <w:t>Первокаменского</w:t>
      </w:r>
      <w:proofErr w:type="spellEnd"/>
      <w:r>
        <w:t xml:space="preserve"> сельского Совета</w:t>
      </w:r>
    </w:p>
    <w:p w:rsidR="00510094" w:rsidRDefault="00510094" w:rsidP="00510094">
      <w:r>
        <w:t>депутатов Третьяковского</w:t>
      </w:r>
    </w:p>
    <w:p w:rsidR="00510094" w:rsidRDefault="00510094" w:rsidP="00510094">
      <w:r>
        <w:t>района Алтайского края</w:t>
      </w:r>
    </w:p>
    <w:p w:rsidR="00510094" w:rsidRDefault="00510094" w:rsidP="00510094"/>
    <w:p w:rsidR="00510094" w:rsidRDefault="00510094" w:rsidP="00510094"/>
    <w:p w:rsidR="00510094" w:rsidRDefault="00510094" w:rsidP="00510094"/>
    <w:p w:rsidR="00510094" w:rsidRDefault="00510094" w:rsidP="00510094">
      <w:r>
        <w:tab/>
        <w:t xml:space="preserve">Рассмотрев протест прокурора Третьяковского </w:t>
      </w:r>
      <w:proofErr w:type="gramStart"/>
      <w:r>
        <w:t>района  от</w:t>
      </w:r>
      <w:proofErr w:type="gramEnd"/>
      <w:r>
        <w:t xml:space="preserve"> 27.03. 2023 № 02-44-2023 на решение </w:t>
      </w:r>
      <w:proofErr w:type="spellStart"/>
      <w:r>
        <w:t>Первокаменского</w:t>
      </w:r>
      <w:proofErr w:type="spellEnd"/>
      <w:r>
        <w:t xml:space="preserve"> сельского Совета депутатов от 02.12.2021 № 18.</w:t>
      </w:r>
    </w:p>
    <w:p w:rsidR="00510094" w:rsidRDefault="00510094" w:rsidP="00510094">
      <w:r>
        <w:tab/>
      </w:r>
      <w:proofErr w:type="spellStart"/>
      <w:r>
        <w:t>Первокаменский</w:t>
      </w:r>
      <w:proofErr w:type="spellEnd"/>
      <w:r>
        <w:t xml:space="preserve"> сельский Совет депутатов </w:t>
      </w:r>
      <w:proofErr w:type="gramStart"/>
      <w:r>
        <w:t>РЕШИЛ :</w:t>
      </w:r>
      <w:proofErr w:type="gramEnd"/>
    </w:p>
    <w:p w:rsidR="00510094" w:rsidRDefault="00510094" w:rsidP="00510094"/>
    <w:p w:rsidR="00510094" w:rsidRDefault="00510094" w:rsidP="00510094">
      <w:pPr>
        <w:pStyle w:val="a3"/>
        <w:numPr>
          <w:ilvl w:val="0"/>
          <w:numId w:val="1"/>
        </w:numPr>
        <w:jc w:val="both"/>
      </w:pPr>
      <w:r>
        <w:t xml:space="preserve">Исключить </w:t>
      </w:r>
      <w:proofErr w:type="gramStart"/>
      <w:r>
        <w:t>из  «</w:t>
      </w:r>
      <w:proofErr w:type="gramEnd"/>
      <w:r>
        <w:t xml:space="preserve">Регламента </w:t>
      </w:r>
      <w:proofErr w:type="spellStart"/>
      <w:r>
        <w:t>Первокаменского</w:t>
      </w:r>
      <w:proofErr w:type="spellEnd"/>
      <w:r>
        <w:t xml:space="preserve"> сельского Совета депутатов Третьяковского района Алтайского края» ст.30 и п.12 ст.15</w:t>
      </w:r>
    </w:p>
    <w:p w:rsidR="00510094" w:rsidRDefault="00510094" w:rsidP="00510094">
      <w:pPr>
        <w:pStyle w:val="a3"/>
        <w:numPr>
          <w:ilvl w:val="0"/>
          <w:numId w:val="1"/>
        </w:numPr>
        <w:jc w:val="both"/>
      </w:pPr>
      <w:r>
        <w:t xml:space="preserve">Настоящее решение подлежит опубликованию на сайте Администрации </w:t>
      </w:r>
      <w:proofErr w:type="spellStart"/>
      <w:r>
        <w:t>Первокаменского</w:t>
      </w:r>
      <w:proofErr w:type="spellEnd"/>
      <w:r>
        <w:t xml:space="preserve"> сельсовета Третьяковского района Алтайского края.</w:t>
      </w: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  <w:r>
        <w:t>Глава сельсовета                                                                                 О. А. Полякова</w:t>
      </w: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510094" w:rsidRDefault="00510094" w:rsidP="00510094">
      <w:pPr>
        <w:jc w:val="both"/>
      </w:pPr>
    </w:p>
    <w:p w:rsidR="000E0451" w:rsidRDefault="000E0451">
      <w:bookmarkStart w:id="0" w:name="_GoBack"/>
      <w:bookmarkEnd w:id="0"/>
    </w:p>
    <w:sectPr w:rsidR="000E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56B"/>
    <w:multiLevelType w:val="hybridMultilevel"/>
    <w:tmpl w:val="91C6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AA"/>
    <w:rsid w:val="000E0451"/>
    <w:rsid w:val="00510094"/>
    <w:rsid w:val="005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5363C-F1EE-4076-88D3-8E664D13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2023-06-06T09:13:00Z</dcterms:created>
  <dcterms:modified xsi:type="dcterms:W3CDTF">2023-06-06T09:14:00Z</dcterms:modified>
</cp:coreProperties>
</file>