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4A" w:rsidRDefault="00E6264A" w:rsidP="00E6264A">
      <w:pPr>
        <w:spacing w:after="0"/>
        <w:jc w:val="center"/>
        <w:rPr>
          <w:b/>
          <w:bCs/>
        </w:rPr>
      </w:pPr>
      <w:r>
        <w:rPr>
          <w:b/>
          <w:bCs/>
        </w:rPr>
        <w:t>АДМИНИСТРАЦИЯ ПЕРВОКАМЕНСКОГО СЕЛЬСОВЕТА</w:t>
      </w:r>
    </w:p>
    <w:p w:rsidR="00E6264A" w:rsidRDefault="00E6264A" w:rsidP="00E6264A">
      <w:pPr>
        <w:spacing w:after="0"/>
        <w:jc w:val="center"/>
        <w:rPr>
          <w:b/>
          <w:bCs/>
        </w:rPr>
      </w:pPr>
      <w:r>
        <w:rPr>
          <w:b/>
          <w:bCs/>
        </w:rPr>
        <w:t>ТРЕТЬЯКОВСКОГО РАЙОНА АЛТАЙСКОГО КРАЯ</w:t>
      </w:r>
    </w:p>
    <w:p w:rsidR="00E6264A" w:rsidRDefault="00E6264A" w:rsidP="00E6264A">
      <w:pPr>
        <w:spacing w:after="0"/>
        <w:jc w:val="center"/>
        <w:rPr>
          <w:b/>
          <w:bCs/>
        </w:rPr>
      </w:pPr>
    </w:p>
    <w:p w:rsidR="00E6264A" w:rsidRDefault="00E6264A" w:rsidP="00E6264A">
      <w:pPr>
        <w:shd w:val="clear" w:color="auto" w:fill="FFFFFF"/>
        <w:spacing w:before="100" w:beforeAutospacing="1" w:after="100" w:afterAutospacing="1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 xml:space="preserve">ПОСТАНОВЛЕНИЕ         </w:t>
      </w:r>
    </w:p>
    <w:p w:rsidR="00E6264A" w:rsidRDefault="00E6264A" w:rsidP="00E6264A">
      <w:pPr>
        <w:rPr>
          <w:sz w:val="24"/>
          <w:szCs w:val="24"/>
        </w:rPr>
      </w:pPr>
    </w:p>
    <w:p w:rsidR="00E6264A" w:rsidRDefault="00E6264A" w:rsidP="00E6264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12.10.2022 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</w:t>
      </w:r>
      <w:proofErr w:type="gramStart"/>
      <w:r>
        <w:rPr>
          <w:sz w:val="24"/>
          <w:szCs w:val="24"/>
        </w:rPr>
        <w:t>№  27</w:t>
      </w:r>
      <w:proofErr w:type="gramEnd"/>
    </w:p>
    <w:p w:rsidR="00E6264A" w:rsidRDefault="00E6264A" w:rsidP="00E6264A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Первокаменка</w:t>
      </w:r>
      <w:proofErr w:type="spellEnd"/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proofErr w:type="gramStart"/>
      <w:r>
        <w:rPr>
          <w:sz w:val="24"/>
          <w:szCs w:val="24"/>
        </w:rPr>
        <w:t>и  дополнений</w:t>
      </w:r>
      <w:proofErr w:type="gramEnd"/>
      <w:r>
        <w:rPr>
          <w:sz w:val="24"/>
          <w:szCs w:val="24"/>
        </w:rPr>
        <w:t xml:space="preserve"> в постанов-</w:t>
      </w: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ление</w:t>
      </w:r>
      <w:proofErr w:type="spellEnd"/>
      <w:r>
        <w:rPr>
          <w:sz w:val="24"/>
          <w:szCs w:val="24"/>
        </w:rPr>
        <w:t xml:space="preserve"> № 19 от 20.09.2012 «Об утверждении</w:t>
      </w: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реестра муниципальных услуг, оказываемых</w:t>
      </w: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органами местного самоуправления </w:t>
      </w:r>
      <w:proofErr w:type="spellStart"/>
      <w:r>
        <w:rPr>
          <w:sz w:val="24"/>
          <w:szCs w:val="24"/>
        </w:rPr>
        <w:t>Перво</w:t>
      </w:r>
      <w:proofErr w:type="spellEnd"/>
      <w:r>
        <w:rPr>
          <w:sz w:val="24"/>
          <w:szCs w:val="24"/>
        </w:rPr>
        <w:t>-</w:t>
      </w: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каменского</w:t>
      </w:r>
      <w:proofErr w:type="spellEnd"/>
      <w:r>
        <w:rPr>
          <w:sz w:val="24"/>
          <w:szCs w:val="24"/>
        </w:rPr>
        <w:t xml:space="preserve"> сельсовета Третьяковского района</w:t>
      </w: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Алтайского края» (в ред. от 28.01.2019 № 2)</w:t>
      </w: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Согласно реализации Федерального закона от 27. 07.2010 г. № 210 – ФЗ «Об организации предоставления государственных и муниципальных услуг», в соответствии с Федеральным законом от 06.10.2003 г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4"/>
          <w:szCs w:val="24"/>
        </w:rPr>
        <w:t>Первокаменский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</w:t>
      </w: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ПОСТАНОВЛЯЮ :</w:t>
      </w:r>
      <w:proofErr w:type="gramEnd"/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</w:p>
    <w:p w:rsidR="00E6264A" w:rsidRDefault="00E6264A" w:rsidP="00E6264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и дополнения в постановление № 19 от 20.09.2012 «Об утверждении реестра муниципальных услуг, оказываемых органами местного самоуправления </w:t>
      </w:r>
      <w:proofErr w:type="spellStart"/>
      <w:r>
        <w:rPr>
          <w:sz w:val="24"/>
          <w:szCs w:val="24"/>
        </w:rPr>
        <w:t>Первокаменского</w:t>
      </w:r>
      <w:proofErr w:type="spellEnd"/>
      <w:r>
        <w:rPr>
          <w:sz w:val="24"/>
          <w:szCs w:val="24"/>
        </w:rPr>
        <w:t xml:space="preserve"> сельсовета Третьяковского района Алтайского края» (в ред. от 28.01.2019 № 2)</w:t>
      </w:r>
    </w:p>
    <w:p w:rsidR="00E6264A" w:rsidRDefault="00E6264A" w:rsidP="00E6264A">
      <w:pPr>
        <w:pStyle w:val="a3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П.2 приложения № 1 к постановлению № 19 от 20.09.2012 (в ред. от 28.01.2019 № 2 по тексту исключить;</w:t>
      </w:r>
    </w:p>
    <w:p w:rsidR="00E6264A" w:rsidRDefault="00E6264A" w:rsidP="00E6264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приложение № 1 к постановлению № 19 от 20.09.2012 (в ред. от 28.01.2019 № 2 следующего содержания:</w:t>
      </w:r>
    </w:p>
    <w:p w:rsidR="00E6264A" w:rsidRDefault="00E6264A" w:rsidP="00E6264A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П.5 приложения № 1 по тексту дополнить следующим содержанием «Выдача </w:t>
      </w:r>
    </w:p>
    <w:p w:rsidR="00E6264A" w:rsidRDefault="00E6264A" w:rsidP="00E6264A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специального разрешения на движение по автомобильным дорогам местного</w:t>
      </w:r>
    </w:p>
    <w:p w:rsidR="00E6264A" w:rsidRDefault="00E6264A" w:rsidP="00E6264A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значения транспортного средства, осуществляющего перевозки тяжеловесных и</w:t>
      </w:r>
    </w:p>
    <w:p w:rsidR="00E6264A" w:rsidRDefault="00E6264A" w:rsidP="00E6264A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(или) крупногабаритных грузов.</w:t>
      </w:r>
    </w:p>
    <w:p w:rsidR="00E6264A" w:rsidRDefault="00E6264A" w:rsidP="00E6264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Разместить на официальном сайте Администрации Третьяковского района реестр муниципальных услуг, оказываемых органами местного самоуправления </w:t>
      </w:r>
      <w:proofErr w:type="spellStart"/>
      <w:r>
        <w:rPr>
          <w:sz w:val="24"/>
          <w:szCs w:val="24"/>
        </w:rPr>
        <w:t>Первокаменского</w:t>
      </w:r>
      <w:proofErr w:type="spellEnd"/>
      <w:r>
        <w:rPr>
          <w:sz w:val="24"/>
          <w:szCs w:val="24"/>
        </w:rPr>
        <w:t xml:space="preserve"> сельсовета Третьяковского района.</w:t>
      </w:r>
    </w:p>
    <w:p w:rsidR="00E6264A" w:rsidRDefault="00E6264A" w:rsidP="00E6264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                                                 О. А. Полякова</w:t>
      </w:r>
    </w:p>
    <w:p w:rsidR="00E6264A" w:rsidRDefault="00E6264A" w:rsidP="00E6264A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</w:p>
    <w:p w:rsidR="00E6264A" w:rsidRDefault="00E6264A" w:rsidP="00E6264A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1 к Постановлению главы </w:t>
      </w:r>
      <w:proofErr w:type="spellStart"/>
      <w:r>
        <w:rPr>
          <w:sz w:val="18"/>
          <w:szCs w:val="18"/>
        </w:rPr>
        <w:t>Первокаменского</w:t>
      </w:r>
      <w:proofErr w:type="spellEnd"/>
    </w:p>
    <w:p w:rsidR="00E6264A" w:rsidRDefault="00E6264A" w:rsidP="00E6264A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сельсовета №   27 </w:t>
      </w:r>
      <w:proofErr w:type="gramStart"/>
      <w:r>
        <w:rPr>
          <w:sz w:val="18"/>
          <w:szCs w:val="18"/>
        </w:rPr>
        <w:t>от  12.10.2022</w:t>
      </w:r>
      <w:proofErr w:type="gramEnd"/>
      <w:r>
        <w:rPr>
          <w:sz w:val="18"/>
          <w:szCs w:val="18"/>
        </w:rPr>
        <w:t xml:space="preserve"> г.</w:t>
      </w:r>
    </w:p>
    <w:p w:rsidR="00E6264A" w:rsidRDefault="00E6264A" w:rsidP="00E6264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РЕЕСТР</w:t>
      </w:r>
    </w:p>
    <w:p w:rsidR="00E6264A" w:rsidRDefault="00E6264A" w:rsidP="00E6264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услуг, оказываемых органами местного самоуправления</w:t>
      </w:r>
    </w:p>
    <w:p w:rsidR="00E6264A" w:rsidRDefault="00E6264A" w:rsidP="00E6264A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Первокаменского</w:t>
      </w:r>
      <w:proofErr w:type="spellEnd"/>
      <w:r>
        <w:rPr>
          <w:sz w:val="24"/>
          <w:szCs w:val="24"/>
        </w:rPr>
        <w:t xml:space="preserve"> сельсовета Третьяковского района Алтайского края</w:t>
      </w:r>
    </w:p>
    <w:p w:rsidR="00E6264A" w:rsidRDefault="00E6264A" w:rsidP="00E6264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3069"/>
        <w:gridCol w:w="2027"/>
        <w:gridCol w:w="2758"/>
        <w:gridCol w:w="930"/>
      </w:tblGrid>
      <w:tr w:rsidR="00E6264A" w:rsidTr="00E6264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содержание муниципальной услуги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акт, утверждающий стандарт предоставления муниципальной услуги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</w:t>
            </w:r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мож</w:t>
            </w:r>
            <w:proofErr w:type="spellEnd"/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взима</w:t>
            </w:r>
            <w:proofErr w:type="spellEnd"/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</w:t>
            </w:r>
            <w:proofErr w:type="spellEnd"/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</w:t>
            </w:r>
          </w:p>
        </w:tc>
      </w:tr>
      <w:tr w:rsidR="00E6264A" w:rsidTr="00E6264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6264A" w:rsidTr="00E6264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Первокаменского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 № 3 от 28.06.2021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Бесп</w:t>
            </w:r>
            <w:proofErr w:type="spellEnd"/>
            <w:r>
              <w:rPr>
                <w:sz w:val="24"/>
                <w:szCs w:val="24"/>
              </w:rPr>
              <w:t>-лат</w:t>
            </w:r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  <w:p w:rsidR="00E6264A" w:rsidRDefault="00E6264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264A" w:rsidTr="00E6264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выписки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Первокаменского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 № 13 от 25.12.2021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Бесп</w:t>
            </w:r>
            <w:proofErr w:type="spellEnd"/>
            <w:r>
              <w:rPr>
                <w:sz w:val="24"/>
                <w:szCs w:val="24"/>
              </w:rPr>
              <w:t>-лат</w:t>
            </w:r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  <w:p w:rsidR="00E6264A" w:rsidRDefault="00E6264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264A" w:rsidTr="00E6264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на учет граждан, испытывающих потребность в древесине для собственных нужд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 w:rsidP="00E83C8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Первокаменского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 № 14 от 25.12.2021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Бесп</w:t>
            </w:r>
            <w:proofErr w:type="spellEnd"/>
            <w:r>
              <w:rPr>
                <w:sz w:val="24"/>
                <w:szCs w:val="24"/>
              </w:rPr>
              <w:t>-лат</w:t>
            </w:r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  <w:p w:rsidR="00E6264A" w:rsidRDefault="00E6264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264A" w:rsidTr="00E6264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порубочного билета и (или) разрешения на пересадку деревьев и кустарников на территории </w:t>
            </w:r>
            <w:proofErr w:type="spellStart"/>
            <w:r>
              <w:rPr>
                <w:sz w:val="24"/>
                <w:szCs w:val="24"/>
              </w:rPr>
              <w:t>Первокаменского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Первокаменского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 № 15 от 25.12.2021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Бесп</w:t>
            </w:r>
            <w:proofErr w:type="spellEnd"/>
            <w:r>
              <w:rPr>
                <w:sz w:val="24"/>
                <w:szCs w:val="24"/>
              </w:rPr>
              <w:t>-лат</w:t>
            </w:r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  <w:p w:rsidR="00E6264A" w:rsidRDefault="00E6264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264A" w:rsidTr="00E6264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транспортного средства, </w:t>
            </w:r>
            <w:proofErr w:type="spellStart"/>
            <w:r>
              <w:rPr>
                <w:sz w:val="24"/>
                <w:szCs w:val="24"/>
              </w:rPr>
              <w:t>осущесвтвляющего</w:t>
            </w:r>
            <w:proofErr w:type="spellEnd"/>
            <w:r>
              <w:rPr>
                <w:sz w:val="24"/>
                <w:szCs w:val="24"/>
              </w:rPr>
              <w:t xml:space="preserve"> перевозки тяжеловесных и (или) крупногабаритных грузов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A" w:rsidRDefault="00E6264A">
            <w:pPr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Первокаменского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 № 15 от 14.06.2022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Бесп</w:t>
            </w:r>
            <w:proofErr w:type="spellEnd"/>
            <w:r>
              <w:rPr>
                <w:sz w:val="24"/>
                <w:szCs w:val="24"/>
              </w:rPr>
              <w:t>-лат</w:t>
            </w:r>
          </w:p>
          <w:p w:rsidR="00E6264A" w:rsidRDefault="00E626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  <w:p w:rsidR="00E6264A" w:rsidRDefault="00E6264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E5DD5" w:rsidRDefault="003E5DD5">
      <w:bookmarkStart w:id="0" w:name="_GoBack"/>
      <w:bookmarkEnd w:id="0"/>
    </w:p>
    <w:sectPr w:rsidR="003E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2200D"/>
    <w:multiLevelType w:val="hybridMultilevel"/>
    <w:tmpl w:val="0A0A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41662"/>
    <w:multiLevelType w:val="multilevel"/>
    <w:tmpl w:val="A2F40BC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0D"/>
    <w:rsid w:val="003E5DD5"/>
    <w:rsid w:val="005A440D"/>
    <w:rsid w:val="00E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E7A0-9642-4438-B857-61C7A66E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4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264A"/>
    <w:pPr>
      <w:ind w:left="720"/>
      <w:contextualSpacing/>
    </w:pPr>
  </w:style>
  <w:style w:type="table" w:styleId="a4">
    <w:name w:val="Table Grid"/>
    <w:basedOn w:val="a1"/>
    <w:rsid w:val="00E626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2022-11-02T09:04:00Z</dcterms:created>
  <dcterms:modified xsi:type="dcterms:W3CDTF">2022-11-02T09:04:00Z</dcterms:modified>
</cp:coreProperties>
</file>